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color2="#cff" focus="100%" type="gradient"/>
    </v:background>
  </w:background>
  <w:body>
    <w:p w:rsidR="00F31DD0" w:rsidRPr="00F31DD0" w:rsidRDefault="00F31DD0" w:rsidP="00F31DD0">
      <w:pPr>
        <w:jc w:val="center"/>
        <w:rPr>
          <w:rFonts w:ascii="Times New Roman" w:eastAsia="Calibri" w:hAnsi="Times New Roman" w:cs="Times New Roman"/>
          <w:b/>
          <w:caps/>
          <w:color w:val="4F81BD" w:themeColor="accent1"/>
          <w:sz w:val="36"/>
          <w:szCs w:val="36"/>
        </w:rPr>
      </w:pPr>
      <w:r w:rsidRPr="00F31DD0">
        <w:rPr>
          <w:rFonts w:ascii="Times New Roman" w:eastAsia="Calibri" w:hAnsi="Times New Roman" w:cs="Times New Roman"/>
          <w:b/>
          <w:caps/>
          <w:color w:val="4F81BD" w:themeColor="accent1"/>
          <w:sz w:val="36"/>
          <w:szCs w:val="36"/>
        </w:rPr>
        <w:t>Игры, направленные на формирование элементарных математических представлений у детей подготовительной группы</w:t>
      </w:r>
    </w:p>
    <w:p w:rsidR="00F31DD0" w:rsidRPr="002A7011" w:rsidRDefault="00F31DD0" w:rsidP="00F31DD0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2A7011"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32" type="#_x0000_t202" style="position:absolute;left:0;text-align:left;margin-left:0;margin-top:0;width:2in;height:2in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<v:fill o:detectmouseclick="t"/>
            <v:textbox style="mso-fit-shape-to-text:t">
              <w:txbxContent>
                <w:p w:rsidR="00F31DD0" w:rsidRPr="002A7011" w:rsidRDefault="00F31DD0" w:rsidP="00F31DD0">
                  <w:pPr>
                    <w:jc w:val="center"/>
                    <w:rPr>
                      <w:rFonts w:ascii="Times New Roman" w:hAnsi="Times New Roman" w:cs="Times New Roman"/>
                      <w:b/>
                      <w:spacing w:val="1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 w:rsidRPr="002A7011">
        <w:rPr>
          <w:rFonts w:ascii="Times New Roman" w:hAnsi="Times New Roman" w:cs="Times New Roman"/>
          <w:sz w:val="28"/>
          <w:szCs w:val="28"/>
        </w:rPr>
        <w:t xml:space="preserve">Подготовила воспитатель 1 кв. категории </w:t>
      </w:r>
      <w:proofErr w:type="spellStart"/>
      <w:r w:rsidRPr="002A7011">
        <w:rPr>
          <w:rFonts w:ascii="Times New Roman" w:hAnsi="Times New Roman" w:cs="Times New Roman"/>
          <w:sz w:val="28"/>
          <w:szCs w:val="28"/>
        </w:rPr>
        <w:t>Бичарина</w:t>
      </w:r>
      <w:proofErr w:type="spellEnd"/>
      <w:r w:rsidRPr="002A701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ветлана </w:t>
      </w:r>
      <w:r w:rsidRPr="002A701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еонидовна</w:t>
      </w:r>
    </w:p>
    <w:p w:rsidR="00F31DD0" w:rsidRPr="001A6065" w:rsidRDefault="00F31DD0" w:rsidP="00F31DD0">
      <w:pPr>
        <w:jc w:val="center"/>
        <w:rPr>
          <w:rFonts w:ascii="Times New Roman" w:eastAsia="Calibri" w:hAnsi="Times New Roman" w:cs="Times New Roman"/>
          <w:b/>
          <w:caps/>
          <w:color w:val="4F81BD" w:themeColor="accent1"/>
          <w:sz w:val="40"/>
          <w:szCs w:val="40"/>
        </w:rPr>
      </w:pPr>
    </w:p>
    <w:p w:rsidR="009F5883" w:rsidRDefault="009F5883" w:rsidP="009F5883">
      <w:pPr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9F5883">
        <w:rPr>
          <w:rFonts w:ascii="Times New Roman" w:hAnsi="Times New Roman" w:cs="Times New Roman"/>
          <w:b/>
          <w:i/>
          <w:color w:val="FF0000"/>
          <w:sz w:val="32"/>
          <w:szCs w:val="28"/>
        </w:rPr>
        <w:t>Составление геометрических фигур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1.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2 равных треугольника из 5 палочек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2.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2 равных квадрата из 7 палочек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3.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3 равных треугольника из 7 палочек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4.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4 равных треугольника из 9 палочек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5.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3 равных квадрата из10 палочек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6.</w:t>
      </w:r>
      <w:r w:rsidRPr="009F5883">
        <w:rPr>
          <w:rFonts w:ascii="Times New Roman" w:hAnsi="Times New Roman" w:cs="Times New Roman"/>
          <w:sz w:val="28"/>
          <w:szCs w:val="28"/>
        </w:rPr>
        <w:tab/>
        <w:t>Из 5 палочек составить квадрат и 2 равных треугольника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7.</w:t>
      </w:r>
      <w:r w:rsidRPr="009F5883">
        <w:rPr>
          <w:rFonts w:ascii="Times New Roman" w:hAnsi="Times New Roman" w:cs="Times New Roman"/>
          <w:sz w:val="28"/>
          <w:szCs w:val="28"/>
        </w:rPr>
        <w:tab/>
        <w:t>Из 9 палочек составить квадрат и 4 треугольника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8.</w:t>
      </w:r>
      <w:r w:rsidRPr="009F588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F5883">
        <w:rPr>
          <w:rFonts w:ascii="Times New Roman" w:hAnsi="Times New Roman" w:cs="Times New Roman"/>
          <w:sz w:val="28"/>
          <w:szCs w:val="28"/>
        </w:rPr>
        <w:t>Из 9 палочек составить 2 квадрата и 4 равных треугольника (из 7 палочек составляют 2 квадрата и делят на треугольники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</w:p>
    <w:p w:rsidR="009F5883" w:rsidRPr="009F5883" w:rsidRDefault="009F5883" w:rsidP="009F5883">
      <w:pPr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9F5883">
        <w:rPr>
          <w:rFonts w:ascii="Times New Roman" w:hAnsi="Times New Roman" w:cs="Times New Roman"/>
          <w:b/>
          <w:i/>
          <w:color w:val="FF0000"/>
          <w:sz w:val="32"/>
          <w:szCs w:val="28"/>
        </w:rPr>
        <w:t>Составление геометрических фигур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  <w:r w:rsidRPr="009F5883">
        <w:rPr>
          <w:rFonts w:ascii="Times New Roman" w:hAnsi="Times New Roman" w:cs="Times New Roman"/>
          <w:sz w:val="28"/>
          <w:szCs w:val="28"/>
        </w:rPr>
        <w:t>упражнять в составлении геометрических фигур на плоскости стола, анализе и обследовании их зрительно-осязаемым способом.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b/>
          <w:i/>
          <w:sz w:val="28"/>
          <w:szCs w:val="28"/>
        </w:rPr>
        <w:t xml:space="preserve">Материал: </w:t>
      </w:r>
      <w:r w:rsidRPr="009F5883">
        <w:rPr>
          <w:rFonts w:ascii="Times New Roman" w:hAnsi="Times New Roman" w:cs="Times New Roman"/>
          <w:sz w:val="28"/>
          <w:szCs w:val="28"/>
        </w:rPr>
        <w:t>счётные палочки (15-20 штук), 2 толстые нитки (длина 25-30см)</w:t>
      </w:r>
    </w:p>
    <w:p w:rsidR="009F5883" w:rsidRPr="009F5883" w:rsidRDefault="009F5883" w:rsidP="009F588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5883">
        <w:rPr>
          <w:rFonts w:ascii="Times New Roman" w:hAnsi="Times New Roman" w:cs="Times New Roman"/>
          <w:b/>
          <w:i/>
          <w:sz w:val="28"/>
          <w:szCs w:val="28"/>
        </w:rPr>
        <w:t>Задания: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1.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квадрат и треугольник маленького размера</w:t>
      </w:r>
      <w:r w:rsidR="003F7A13"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2.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маленький и большой квадраты</w:t>
      </w:r>
      <w:r w:rsidR="003F7A13">
        <w:rPr>
          <w:rFonts w:ascii="Times New Roman" w:hAnsi="Times New Roman" w:cs="Times New Roman"/>
          <w:sz w:val="28"/>
          <w:szCs w:val="28"/>
        </w:rPr>
        <w:t>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Pr="009F5883">
        <w:rPr>
          <w:rFonts w:ascii="Times New Roman" w:hAnsi="Times New Roman" w:cs="Times New Roman"/>
          <w:sz w:val="28"/>
          <w:szCs w:val="28"/>
        </w:rPr>
        <w:tab/>
        <w:t xml:space="preserve">Составить прямоугольник, </w:t>
      </w:r>
      <w:proofErr w:type="gramStart"/>
      <w:r w:rsidRPr="009F5883">
        <w:rPr>
          <w:rFonts w:ascii="Times New Roman" w:hAnsi="Times New Roman" w:cs="Times New Roman"/>
          <w:sz w:val="28"/>
          <w:szCs w:val="28"/>
        </w:rPr>
        <w:t>верхняя</w:t>
      </w:r>
      <w:proofErr w:type="gramEnd"/>
      <w:r w:rsidRPr="009F5883">
        <w:rPr>
          <w:rFonts w:ascii="Times New Roman" w:hAnsi="Times New Roman" w:cs="Times New Roman"/>
          <w:sz w:val="28"/>
          <w:szCs w:val="28"/>
        </w:rPr>
        <w:t xml:space="preserve"> и нижняя стороны которого будут равны 3</w:t>
      </w:r>
      <w:r w:rsidR="003F7A13">
        <w:rPr>
          <w:rFonts w:ascii="Times New Roman" w:hAnsi="Times New Roman" w:cs="Times New Roman"/>
          <w:sz w:val="28"/>
          <w:szCs w:val="28"/>
        </w:rPr>
        <w:t xml:space="preserve"> палочкам, а левая и правая – 2;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9F5883">
        <w:rPr>
          <w:rFonts w:ascii="Times New Roman" w:hAnsi="Times New Roman" w:cs="Times New Roman"/>
          <w:sz w:val="28"/>
          <w:szCs w:val="28"/>
        </w:rPr>
        <w:t>4.</w:t>
      </w:r>
      <w:r w:rsidRPr="009F5883">
        <w:rPr>
          <w:rFonts w:ascii="Times New Roman" w:hAnsi="Times New Roman" w:cs="Times New Roman"/>
          <w:sz w:val="28"/>
          <w:szCs w:val="28"/>
        </w:rPr>
        <w:tab/>
        <w:t>Составить из ниток последовательно фигуры: круг и овал, треугольники. Прямоугольники и четырёхугольники.</w:t>
      </w:r>
    </w:p>
    <w:p w:rsidR="00F31DD0" w:rsidRDefault="00F31DD0" w:rsidP="00F31DD0">
      <w:pPr>
        <w:ind w:firstLine="708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9F5883" w:rsidRPr="003F7A13" w:rsidRDefault="009F5883" w:rsidP="00F31DD0">
      <w:pPr>
        <w:ind w:firstLine="708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  <w:r w:rsidRPr="003F7A13">
        <w:rPr>
          <w:rFonts w:ascii="Times New Roman" w:hAnsi="Times New Roman" w:cs="Times New Roman"/>
          <w:b/>
          <w:i/>
          <w:color w:val="FF0000"/>
          <w:sz w:val="32"/>
          <w:szCs w:val="28"/>
        </w:rPr>
        <w:t>Цепочка примеров</w:t>
      </w:r>
    </w:p>
    <w:p w:rsidR="009F5883" w:rsidRPr="009F5883" w:rsidRDefault="009F5883" w:rsidP="009F5883">
      <w:pPr>
        <w:rPr>
          <w:rFonts w:ascii="Times New Roman" w:hAnsi="Times New Roman" w:cs="Times New Roman"/>
          <w:sz w:val="28"/>
          <w:szCs w:val="28"/>
        </w:rPr>
      </w:pPr>
      <w:r w:rsidRPr="003F7A13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9F5883">
        <w:rPr>
          <w:rFonts w:ascii="Times New Roman" w:hAnsi="Times New Roman" w:cs="Times New Roman"/>
          <w:sz w:val="28"/>
          <w:szCs w:val="28"/>
        </w:rPr>
        <w:t xml:space="preserve"> упражнять в умении производить арифметические действия</w:t>
      </w:r>
    </w:p>
    <w:p w:rsidR="00F31DD0" w:rsidRDefault="009F5883" w:rsidP="00F31DD0">
      <w:pPr>
        <w:rPr>
          <w:rFonts w:ascii="Times New Roman" w:hAnsi="Times New Roman" w:cs="Times New Roman"/>
          <w:sz w:val="28"/>
          <w:szCs w:val="28"/>
        </w:rPr>
      </w:pPr>
      <w:r w:rsidRPr="003F7A13">
        <w:rPr>
          <w:rFonts w:ascii="Times New Roman" w:hAnsi="Times New Roman" w:cs="Times New Roman"/>
          <w:b/>
          <w:i/>
          <w:sz w:val="28"/>
          <w:szCs w:val="28"/>
        </w:rPr>
        <w:t>Ход игры:</w:t>
      </w:r>
      <w:r w:rsidRPr="009F5883">
        <w:rPr>
          <w:rFonts w:ascii="Times New Roman" w:hAnsi="Times New Roman" w:cs="Times New Roman"/>
          <w:sz w:val="28"/>
          <w:szCs w:val="28"/>
        </w:rPr>
        <w:t xml:space="preserve"> взрослый бросает мяч ребёнку и называет простой арифметический, например 3+2. Ребёнок ловит мяч, даёт ответ и бросает мяч обратно и т.д.</w:t>
      </w:r>
    </w:p>
    <w:p w:rsidR="00F31DD0" w:rsidRDefault="00F31DD0" w:rsidP="00F31DD0">
      <w:pPr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</w:pPr>
    </w:p>
    <w:p w:rsidR="00510A4F" w:rsidRPr="00F31DD0" w:rsidRDefault="00466DDA" w:rsidP="00F31DD0">
      <w:pPr>
        <w:rPr>
          <w:rFonts w:ascii="Times New Roman" w:hAnsi="Times New Roman" w:cs="Times New Roman"/>
          <w:sz w:val="28"/>
          <w:szCs w:val="28"/>
        </w:rPr>
      </w:pPr>
      <w:r w:rsidRPr="00466DDA">
        <w:rPr>
          <w:noProof/>
        </w:rPr>
        <w:pict>
          <v:shape id="Поле 18" o:spid="_x0000_s1030" type="#_x0000_t202" style="position:absolute;margin-left:0;margin-top:0;width:2in;height:2in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XT/WMzwIAAMYFAAAOAAAAAAAAAAAAAAAAAC4CAABkcnMvZTJvRG9jLnhtbFBLAQIt&#10;ABQABgAIAAAAIQBLiSbN1gAAAAUBAAAPAAAAAAAAAAAAAAAAACkFAABkcnMvZG93bnJldi54bWxQ&#10;SwUGAAAAAAQABADzAAAALAYAAAAA&#10;" filled="f" stroked="f">
            <v:fill o:detectmouseclick="t"/>
            <v:textbox style="mso-next-textbox:#Поле 18;mso-fit-shape-to-text:t">
              <w:txbxContent>
                <w:p w:rsidR="001A6065" w:rsidRPr="001A6065" w:rsidRDefault="001A6065" w:rsidP="001A6065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caps/>
                      <w:color w:val="4F81BD" w:themeColor="accent1"/>
                      <w:sz w:val="40"/>
                      <w:szCs w:val="40"/>
                    </w:rPr>
                  </w:pPr>
                </w:p>
              </w:txbxContent>
            </v:textbox>
            <w10:wrap type="square"/>
          </v:shape>
        </w:pict>
      </w:r>
      <w:r w:rsidR="001A6065" w:rsidRPr="001A6065"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  <w:t>Угадай, какое число пропущено</w:t>
      </w:r>
    </w:p>
    <w:p w:rsidR="001A6065" w:rsidRPr="00510A4F" w:rsidRDefault="001A6065" w:rsidP="00510A4F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определить место числа в натуральном ряду, назвать пропущенное число.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Материал.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10 карточек с изображением на них кружков от 1 до 10 (на каждой карточке кружки другого цвета) флажки.</w:t>
      </w:r>
    </w:p>
    <w:p w:rsidR="00510A4F" w:rsidRPr="00510A4F" w:rsidRDefault="00510A4F" w:rsidP="00510A4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</w:t>
      </w:r>
      <w:proofErr w:type="gramStart"/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  <w:proofErr w:type="gramEnd"/>
      <w:r w:rsidR="002A7011">
        <w:rPr>
          <w:rFonts w:ascii="Times New Roman" w:eastAsia="Calibri" w:hAnsi="Times New Roman" w:cs="Times New Roman"/>
          <w:sz w:val="28"/>
          <w:szCs w:val="28"/>
        </w:rPr>
        <w:t xml:space="preserve"> Взрослый 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расставляет на </w:t>
      </w:r>
      <w:r w:rsidR="002A7011">
        <w:rPr>
          <w:rFonts w:ascii="Times New Roman" w:eastAsia="Calibri" w:hAnsi="Times New Roman" w:cs="Times New Roman"/>
          <w:sz w:val="28"/>
          <w:szCs w:val="28"/>
        </w:rPr>
        <w:t xml:space="preserve">столе </w:t>
      </w:r>
      <w:r w:rsidRPr="00510A4F">
        <w:rPr>
          <w:rFonts w:ascii="Times New Roman" w:eastAsia="Calibri" w:hAnsi="Times New Roman" w:cs="Times New Roman"/>
          <w:sz w:val="28"/>
          <w:szCs w:val="28"/>
        </w:rPr>
        <w:t>карточки в последовательности нат</w:t>
      </w:r>
      <w:r w:rsidR="00F31DD0">
        <w:rPr>
          <w:rFonts w:ascii="Times New Roman" w:eastAsia="Calibri" w:hAnsi="Times New Roman" w:cs="Times New Roman"/>
          <w:sz w:val="28"/>
          <w:szCs w:val="28"/>
        </w:rPr>
        <w:t>урального ряда. Предлагает ребёнку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посмотреть, как они стоят, не пропущено ли </w:t>
      </w:r>
      <w:r w:rsidR="00F31DD0">
        <w:rPr>
          <w:rFonts w:ascii="Times New Roman" w:eastAsia="Calibri" w:hAnsi="Times New Roman" w:cs="Times New Roman"/>
          <w:sz w:val="28"/>
          <w:szCs w:val="28"/>
        </w:rPr>
        <w:t>какое-нибудь число. Затем ребёнок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закрывают </w:t>
      </w:r>
      <w:r w:rsidR="001A6065">
        <w:rPr>
          <w:rFonts w:ascii="Times New Roman" w:eastAsia="Calibri" w:hAnsi="Times New Roman" w:cs="Times New Roman"/>
          <w:sz w:val="28"/>
          <w:szCs w:val="28"/>
        </w:rPr>
        <w:t xml:space="preserve">глаза, а </w:t>
      </w:r>
      <w:r w:rsidR="002A7011">
        <w:rPr>
          <w:rFonts w:ascii="Times New Roman" w:eastAsia="Calibri" w:hAnsi="Times New Roman" w:cs="Times New Roman"/>
          <w:sz w:val="28"/>
          <w:szCs w:val="28"/>
        </w:rPr>
        <w:t>в</w:t>
      </w:r>
      <w:r w:rsidR="00F31DD0">
        <w:rPr>
          <w:rFonts w:ascii="Times New Roman" w:eastAsia="Calibri" w:hAnsi="Times New Roman" w:cs="Times New Roman"/>
          <w:sz w:val="28"/>
          <w:szCs w:val="28"/>
        </w:rPr>
        <w:t xml:space="preserve">зрослый 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убирает од</w:t>
      </w:r>
      <w:r w:rsidR="00F31DD0">
        <w:rPr>
          <w:rFonts w:ascii="Times New Roman" w:eastAsia="Calibri" w:hAnsi="Times New Roman" w:cs="Times New Roman"/>
          <w:sz w:val="28"/>
          <w:szCs w:val="28"/>
        </w:rPr>
        <w:t>ну карточку. После того как ребёнок отгадае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т, какое число пропущено, показывает спрятанную карточку и ставит ее на место. </w:t>
      </w:r>
    </w:p>
    <w:p w:rsidR="00510A4F" w:rsidRDefault="001A6065" w:rsidP="00510A4F">
      <w:pPr>
        <w:spacing w:after="0"/>
        <w:jc w:val="both"/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31DD0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510A4F" w:rsidRPr="00510A4F"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  <w:t>Скольк</w:t>
      </w:r>
      <w:r w:rsidRPr="001A6065">
        <w:rPr>
          <w:rFonts w:ascii="Times New Roman" w:eastAsia="Calibri" w:hAnsi="Times New Roman" w:cs="Times New Roman"/>
          <w:b/>
          <w:i/>
          <w:color w:val="FF0000"/>
          <w:sz w:val="32"/>
          <w:szCs w:val="28"/>
        </w:rPr>
        <w:t>о?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Цель: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развитие мышления.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b/>
          <w:i/>
          <w:sz w:val="28"/>
          <w:szCs w:val="28"/>
        </w:rPr>
        <w:t>Содержание.</w:t>
      </w:r>
      <w:r w:rsidR="00F31DD0">
        <w:rPr>
          <w:rFonts w:ascii="Times New Roman" w:eastAsia="Calibri" w:hAnsi="Times New Roman" w:cs="Times New Roman"/>
          <w:sz w:val="28"/>
          <w:szCs w:val="28"/>
        </w:rPr>
        <w:t xml:space="preserve"> Взрослый</w:t>
      </w:r>
      <w:r w:rsidRPr="00510A4F">
        <w:rPr>
          <w:rFonts w:ascii="Times New Roman" w:eastAsia="Calibri" w:hAnsi="Times New Roman" w:cs="Times New Roman"/>
          <w:sz w:val="28"/>
          <w:szCs w:val="28"/>
        </w:rPr>
        <w:t xml:space="preserve"> предлагает детям ответить на вопросы: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sz w:val="28"/>
          <w:szCs w:val="28"/>
        </w:rPr>
        <w:t>-</w:t>
      </w:r>
      <w:r w:rsidR="00896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A4F">
        <w:rPr>
          <w:rFonts w:ascii="Times New Roman" w:eastAsia="Calibri" w:hAnsi="Times New Roman" w:cs="Times New Roman"/>
          <w:sz w:val="28"/>
          <w:szCs w:val="28"/>
        </w:rPr>
        <w:t>Сколько хвостов у семи ослов?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sz w:val="28"/>
          <w:szCs w:val="28"/>
        </w:rPr>
        <w:t>-</w:t>
      </w:r>
      <w:r w:rsidR="00896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A4F">
        <w:rPr>
          <w:rFonts w:ascii="Times New Roman" w:eastAsia="Calibri" w:hAnsi="Times New Roman" w:cs="Times New Roman"/>
          <w:sz w:val="28"/>
          <w:szCs w:val="28"/>
        </w:rPr>
        <w:t>Сколько носов у двух псов?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sz w:val="28"/>
          <w:szCs w:val="28"/>
        </w:rPr>
        <w:t>-</w:t>
      </w:r>
      <w:r w:rsidR="00896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A4F">
        <w:rPr>
          <w:rFonts w:ascii="Times New Roman" w:eastAsia="Calibri" w:hAnsi="Times New Roman" w:cs="Times New Roman"/>
          <w:sz w:val="28"/>
          <w:szCs w:val="28"/>
        </w:rPr>
        <w:t>Сколько пальчиков у одного мальчика?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sz w:val="28"/>
          <w:szCs w:val="28"/>
        </w:rPr>
        <w:t>-</w:t>
      </w:r>
      <w:r w:rsidR="00896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A4F">
        <w:rPr>
          <w:rFonts w:ascii="Times New Roman" w:eastAsia="Calibri" w:hAnsi="Times New Roman" w:cs="Times New Roman"/>
          <w:sz w:val="28"/>
          <w:szCs w:val="28"/>
        </w:rPr>
        <w:t>Сколько ушей у пяти малышей?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0A4F">
        <w:rPr>
          <w:rFonts w:ascii="Times New Roman" w:eastAsia="Calibri" w:hAnsi="Times New Roman" w:cs="Times New Roman"/>
          <w:sz w:val="28"/>
          <w:szCs w:val="28"/>
        </w:rPr>
        <w:t>-</w:t>
      </w:r>
      <w:r w:rsidR="008966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0A4F">
        <w:rPr>
          <w:rFonts w:ascii="Times New Roman" w:eastAsia="Calibri" w:hAnsi="Times New Roman" w:cs="Times New Roman"/>
          <w:sz w:val="28"/>
          <w:szCs w:val="28"/>
        </w:rPr>
        <w:t>Сколько ушек и трех старушек? и т. д.</w:t>
      </w: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0A4F" w:rsidRPr="00510A4F" w:rsidRDefault="00510A4F" w:rsidP="00510A4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7A13" w:rsidRPr="009F5883" w:rsidRDefault="003F7A13" w:rsidP="00510A4F">
      <w:pPr>
        <w:rPr>
          <w:rFonts w:ascii="Times New Roman" w:hAnsi="Times New Roman" w:cs="Times New Roman"/>
          <w:sz w:val="28"/>
          <w:szCs w:val="28"/>
        </w:rPr>
      </w:pPr>
    </w:p>
    <w:sectPr w:rsidR="003F7A13" w:rsidRPr="009F5883" w:rsidSect="00896655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9F5883"/>
    <w:rsid w:val="001A6065"/>
    <w:rsid w:val="001E6F96"/>
    <w:rsid w:val="002A7011"/>
    <w:rsid w:val="003F7A13"/>
    <w:rsid w:val="00466DDA"/>
    <w:rsid w:val="00510A4F"/>
    <w:rsid w:val="005905DB"/>
    <w:rsid w:val="00650DAE"/>
    <w:rsid w:val="006C6B6B"/>
    <w:rsid w:val="00772D84"/>
    <w:rsid w:val="00896655"/>
    <w:rsid w:val="009F5883"/>
    <w:rsid w:val="00F3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FSO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</dc:creator>
  <cp:keywords/>
  <dc:description/>
  <cp:lastModifiedBy>user</cp:lastModifiedBy>
  <cp:revision>2</cp:revision>
  <dcterms:created xsi:type="dcterms:W3CDTF">2001-12-31T23:34:00Z</dcterms:created>
  <dcterms:modified xsi:type="dcterms:W3CDTF">2020-04-21T10:31:00Z</dcterms:modified>
</cp:coreProperties>
</file>